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3A5A24" w:rsidRDefault="004E0C40" w:rsidP="004E0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>РЕШЕНИЕ</w:t>
      </w:r>
    </w:p>
    <w:p w:rsidR="004E0C40" w:rsidRPr="003A5A24" w:rsidRDefault="001746B5" w:rsidP="004E0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 xml:space="preserve">№ </w:t>
      </w:r>
      <w:r w:rsidR="006D66AD" w:rsidRPr="003A5A24">
        <w:rPr>
          <w:rFonts w:ascii="Times New Roman" w:hAnsi="Times New Roman" w:cs="Times New Roman"/>
          <w:sz w:val="24"/>
          <w:szCs w:val="24"/>
        </w:rPr>
        <w:t>151</w:t>
      </w:r>
      <w:r w:rsidR="004E0C40" w:rsidRPr="003A5A24">
        <w:rPr>
          <w:rFonts w:ascii="Times New Roman" w:hAnsi="Times New Roman" w:cs="Times New Roman"/>
          <w:sz w:val="24"/>
          <w:szCs w:val="24"/>
        </w:rPr>
        <w:t xml:space="preserve"> -</w:t>
      </w:r>
      <w:r w:rsidR="00EE08E2" w:rsidRPr="003A5A24">
        <w:rPr>
          <w:rFonts w:ascii="Times New Roman" w:hAnsi="Times New Roman" w:cs="Times New Roman"/>
          <w:sz w:val="24"/>
          <w:szCs w:val="24"/>
        </w:rPr>
        <w:t>ЧМИ</w:t>
      </w:r>
    </w:p>
    <w:p w:rsidR="004E0C40" w:rsidRPr="003A5A24" w:rsidRDefault="00601E43" w:rsidP="004E0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>Гр.</w:t>
      </w:r>
      <w:r w:rsidR="00F610CF" w:rsidRPr="003A5A24">
        <w:rPr>
          <w:rFonts w:ascii="Times New Roman" w:hAnsi="Times New Roman" w:cs="Times New Roman"/>
          <w:sz w:val="24"/>
          <w:szCs w:val="24"/>
        </w:rPr>
        <w:t xml:space="preserve"> </w:t>
      </w:r>
      <w:r w:rsidR="00686CC1" w:rsidRPr="003A5A24">
        <w:rPr>
          <w:rFonts w:ascii="Times New Roman" w:hAnsi="Times New Roman" w:cs="Times New Roman"/>
          <w:sz w:val="24"/>
          <w:szCs w:val="24"/>
        </w:rPr>
        <w:t>Оряхово, 0</w:t>
      </w:r>
      <w:r w:rsidR="00225C2E" w:rsidRPr="003A5A24">
        <w:rPr>
          <w:rFonts w:ascii="Times New Roman" w:hAnsi="Times New Roman" w:cs="Times New Roman"/>
          <w:sz w:val="24"/>
          <w:szCs w:val="24"/>
        </w:rPr>
        <w:t>7</w:t>
      </w:r>
      <w:r w:rsidR="00686CC1" w:rsidRPr="003A5A24">
        <w:rPr>
          <w:rFonts w:ascii="Times New Roman" w:hAnsi="Times New Roman" w:cs="Times New Roman"/>
          <w:sz w:val="24"/>
          <w:szCs w:val="24"/>
        </w:rPr>
        <w:t>.</w:t>
      </w:r>
      <w:r w:rsidR="004E0C40" w:rsidRPr="003A5A24">
        <w:rPr>
          <w:rFonts w:ascii="Times New Roman" w:hAnsi="Times New Roman" w:cs="Times New Roman"/>
          <w:sz w:val="24"/>
          <w:szCs w:val="24"/>
        </w:rPr>
        <w:t>0</w:t>
      </w:r>
      <w:r w:rsidR="00686CC1" w:rsidRPr="003A5A24">
        <w:rPr>
          <w:rFonts w:ascii="Times New Roman" w:hAnsi="Times New Roman" w:cs="Times New Roman"/>
          <w:sz w:val="24"/>
          <w:szCs w:val="24"/>
        </w:rPr>
        <w:t xml:space="preserve">1.2025 </w:t>
      </w:r>
      <w:r w:rsidRPr="003A5A24">
        <w:rPr>
          <w:rFonts w:ascii="Times New Roman" w:hAnsi="Times New Roman" w:cs="Times New Roman"/>
          <w:sz w:val="24"/>
          <w:szCs w:val="24"/>
        </w:rPr>
        <w:t>г.</w:t>
      </w:r>
    </w:p>
    <w:p w:rsidR="002B428F" w:rsidRPr="003A5A24" w:rsidRDefault="002B428F" w:rsidP="004E0C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6AD" w:rsidRPr="003A5A24" w:rsidRDefault="004E0C40" w:rsidP="006D6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6D66AD" w:rsidRPr="003A5A24">
        <w:rPr>
          <w:rFonts w:ascii="Times New Roman" w:hAnsi="Times New Roman" w:cs="Times New Roman"/>
          <w:sz w:val="24"/>
          <w:szCs w:val="24"/>
        </w:rPr>
        <w:t>Номерацията на решенията на Общинска избирателна комисия – Оряхово при провеждане на частичен местен избор за кмет на кметство с. Лесковец</w:t>
      </w:r>
      <w:r w:rsidR="002B69CA" w:rsidRPr="003A5A24">
        <w:rPr>
          <w:rFonts w:ascii="Times New Roman" w:hAnsi="Times New Roman" w:cs="Times New Roman"/>
          <w:sz w:val="24"/>
          <w:szCs w:val="24"/>
        </w:rPr>
        <w:t>,</w:t>
      </w:r>
      <w:r w:rsidR="006D66AD" w:rsidRPr="003A5A24">
        <w:rPr>
          <w:rFonts w:ascii="Times New Roman" w:hAnsi="Times New Roman" w:cs="Times New Roman"/>
          <w:sz w:val="24"/>
          <w:szCs w:val="24"/>
        </w:rPr>
        <w:t xml:space="preserve"> </w:t>
      </w:r>
      <w:r w:rsidR="00771339" w:rsidRPr="003A5A24">
        <w:rPr>
          <w:rFonts w:ascii="Times New Roman" w:hAnsi="Times New Roman" w:cs="Times New Roman"/>
          <w:sz w:val="24"/>
          <w:szCs w:val="24"/>
        </w:rPr>
        <w:t>Община Оряхово</w:t>
      </w:r>
      <w:r w:rsidR="002B69CA" w:rsidRPr="003A5A24">
        <w:rPr>
          <w:rFonts w:ascii="Times New Roman" w:hAnsi="Times New Roman" w:cs="Times New Roman"/>
          <w:sz w:val="24"/>
          <w:szCs w:val="24"/>
        </w:rPr>
        <w:t>,</w:t>
      </w:r>
      <w:r w:rsidR="00771339" w:rsidRPr="003A5A24">
        <w:rPr>
          <w:rFonts w:ascii="Times New Roman" w:hAnsi="Times New Roman" w:cs="Times New Roman"/>
          <w:sz w:val="24"/>
          <w:szCs w:val="24"/>
        </w:rPr>
        <w:t xml:space="preserve"> област Враца</w:t>
      </w:r>
      <w:r w:rsidR="00E2303C">
        <w:rPr>
          <w:rFonts w:ascii="Times New Roman" w:hAnsi="Times New Roman" w:cs="Times New Roman"/>
          <w:sz w:val="24"/>
          <w:szCs w:val="24"/>
        </w:rPr>
        <w:t>,</w:t>
      </w:r>
      <w:r w:rsidR="00771339" w:rsidRPr="003A5A24">
        <w:rPr>
          <w:rFonts w:ascii="Times New Roman" w:hAnsi="Times New Roman" w:cs="Times New Roman"/>
          <w:sz w:val="24"/>
          <w:szCs w:val="24"/>
        </w:rPr>
        <w:t xml:space="preserve"> </w:t>
      </w:r>
      <w:r w:rsidR="00E2303C">
        <w:rPr>
          <w:rFonts w:ascii="Times New Roman" w:hAnsi="Times New Roman" w:cs="Times New Roman"/>
          <w:sz w:val="24"/>
          <w:szCs w:val="24"/>
        </w:rPr>
        <w:t>насрочени за</w:t>
      </w:r>
      <w:r w:rsidR="006D66AD" w:rsidRPr="003A5A24">
        <w:rPr>
          <w:rFonts w:ascii="Times New Roman" w:hAnsi="Times New Roman" w:cs="Times New Roman"/>
          <w:sz w:val="24"/>
          <w:szCs w:val="24"/>
        </w:rPr>
        <w:t xml:space="preserve"> 16 Февруари 2025 г.</w:t>
      </w:r>
    </w:p>
    <w:p w:rsidR="006D66AD" w:rsidRPr="003A5A24" w:rsidRDefault="00771339" w:rsidP="006D6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E2303C" w:rsidRPr="006139B5">
        <w:rPr>
          <w:rFonts w:ascii="Times New Roman" w:hAnsi="Times New Roman" w:cs="Times New Roman"/>
          <w:sz w:val="24"/>
          <w:szCs w:val="24"/>
        </w:rPr>
        <w:t>чл.87, ал.1, т.1</w:t>
      </w:r>
      <w:r w:rsidR="00E230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2303C">
        <w:rPr>
          <w:rFonts w:ascii="Times New Roman" w:hAnsi="Times New Roman" w:cs="Times New Roman"/>
          <w:sz w:val="24"/>
          <w:szCs w:val="24"/>
        </w:rPr>
        <w:t>и</w:t>
      </w:r>
      <w:r w:rsidR="006D66AD" w:rsidRPr="003A5A24">
        <w:rPr>
          <w:rFonts w:ascii="Times New Roman" w:hAnsi="Times New Roman" w:cs="Times New Roman"/>
          <w:sz w:val="24"/>
          <w:szCs w:val="24"/>
        </w:rPr>
        <w:t xml:space="preserve"> </w:t>
      </w:r>
      <w:r w:rsidR="00E2303C">
        <w:rPr>
          <w:rFonts w:ascii="Times New Roman" w:hAnsi="Times New Roman" w:cs="Times New Roman"/>
          <w:sz w:val="24"/>
          <w:szCs w:val="24"/>
        </w:rPr>
        <w:t xml:space="preserve">чл.85 ал4 </w:t>
      </w:r>
      <w:r w:rsidR="006D66AD" w:rsidRPr="003A5A24">
        <w:rPr>
          <w:rFonts w:ascii="Times New Roman" w:hAnsi="Times New Roman" w:cs="Times New Roman"/>
          <w:sz w:val="24"/>
          <w:szCs w:val="24"/>
        </w:rPr>
        <w:t>от Изборния кодекс Общинската избирателна комисия - Оряхово</w:t>
      </w:r>
    </w:p>
    <w:p w:rsidR="00EE08E2" w:rsidRPr="003A5A24" w:rsidRDefault="006D66AD" w:rsidP="00EE0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>РЕШИ:</w:t>
      </w:r>
    </w:p>
    <w:p w:rsidR="006D66AD" w:rsidRPr="003A5A24" w:rsidRDefault="006D66AD" w:rsidP="00EE08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>Решенията на Общинска избирателна комисия</w:t>
      </w:r>
      <w:r w:rsidR="002B69CA" w:rsidRPr="003A5A24">
        <w:rPr>
          <w:rFonts w:ascii="Times New Roman" w:hAnsi="Times New Roman" w:cs="Times New Roman"/>
          <w:sz w:val="24"/>
          <w:szCs w:val="24"/>
        </w:rPr>
        <w:t xml:space="preserve"> </w:t>
      </w:r>
      <w:r w:rsidRPr="003A5A24">
        <w:rPr>
          <w:rFonts w:ascii="Times New Roman" w:hAnsi="Times New Roman" w:cs="Times New Roman"/>
          <w:sz w:val="24"/>
          <w:szCs w:val="24"/>
        </w:rPr>
        <w:t xml:space="preserve">- Оряхово /ОИК-Оряхово/, относно провеждане на частичен местен избор за кмет на кметство с. Лесковец </w:t>
      </w:r>
      <w:r w:rsidR="00771339" w:rsidRPr="003A5A24">
        <w:rPr>
          <w:rFonts w:ascii="Times New Roman" w:hAnsi="Times New Roman" w:cs="Times New Roman"/>
          <w:sz w:val="24"/>
          <w:szCs w:val="24"/>
        </w:rPr>
        <w:t>Община Оряхово област Враца</w:t>
      </w:r>
      <w:r w:rsidRPr="003A5A24">
        <w:rPr>
          <w:rFonts w:ascii="Times New Roman" w:hAnsi="Times New Roman" w:cs="Times New Roman"/>
          <w:sz w:val="24"/>
          <w:szCs w:val="24"/>
        </w:rPr>
        <w:t xml:space="preserve"> на 16 Февруари 2025 г. имат единна последователна номерация с арабски цифри, следваща на номерацията от провеждането на местни избори 2023 год.</w:t>
      </w:r>
    </w:p>
    <w:p w:rsidR="006D66AD" w:rsidRPr="003A5A24" w:rsidRDefault="006D66AD" w:rsidP="006D6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>След съответната арабска цифра на решенията, касаещи провеждането на частичен местен избор за кмет на кметство с. Лесковец</w:t>
      </w:r>
      <w:r w:rsidR="00771339" w:rsidRPr="003A5A24">
        <w:rPr>
          <w:rFonts w:ascii="Times New Roman" w:hAnsi="Times New Roman" w:cs="Times New Roman"/>
          <w:sz w:val="24"/>
          <w:szCs w:val="24"/>
        </w:rPr>
        <w:t xml:space="preserve"> Община Оряхово област Враца</w:t>
      </w:r>
      <w:r w:rsidRPr="003A5A24">
        <w:rPr>
          <w:rFonts w:ascii="Times New Roman" w:hAnsi="Times New Roman" w:cs="Times New Roman"/>
          <w:sz w:val="24"/>
          <w:szCs w:val="24"/>
        </w:rPr>
        <w:t xml:space="preserve"> на 16 Февруари 2025 г. се поставя тире и се добавя съкращението „ЧМИ”.</w:t>
      </w:r>
    </w:p>
    <w:p w:rsidR="006D66AD" w:rsidRPr="003A5A24" w:rsidRDefault="006D66AD" w:rsidP="006D6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 xml:space="preserve">    Решението може да се обжалва пред Централната избирателна комисия в три дневен срок от обявяването му.</w:t>
      </w:r>
    </w:p>
    <w:p w:rsidR="006D66AD" w:rsidRPr="003A5A24" w:rsidRDefault="00771339" w:rsidP="00771339">
      <w:pPr>
        <w:jc w:val="both"/>
        <w:rPr>
          <w:rFonts w:ascii="Times New Roman" w:hAnsi="Times New Roman" w:cs="Times New Roman"/>
          <w:sz w:val="24"/>
          <w:szCs w:val="24"/>
        </w:rPr>
      </w:pPr>
      <w:r w:rsidRPr="003A5A2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66AD" w:rsidRPr="003A5A24">
        <w:rPr>
          <w:rFonts w:ascii="Times New Roman" w:hAnsi="Times New Roman" w:cs="Times New Roman"/>
          <w:sz w:val="24"/>
          <w:szCs w:val="24"/>
        </w:rPr>
        <w:t>Решението се обявява на информационното табло и се публикува на интернет страницата на Общинс</w:t>
      </w:r>
      <w:r w:rsidR="00F95805" w:rsidRPr="003A5A24">
        <w:rPr>
          <w:rFonts w:ascii="Times New Roman" w:hAnsi="Times New Roman" w:cs="Times New Roman"/>
          <w:sz w:val="24"/>
          <w:szCs w:val="24"/>
        </w:rPr>
        <w:t>ка избирателна комисия – Оряхово.</w:t>
      </w:r>
    </w:p>
    <w:p w:rsidR="006D66AD" w:rsidRPr="006D66AD" w:rsidRDefault="006D66AD" w:rsidP="006D6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339" w:rsidRDefault="00771339" w:rsidP="006D6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6AD" w:rsidRPr="006D66AD" w:rsidRDefault="006D66AD" w:rsidP="006D6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6D66AD">
        <w:rPr>
          <w:rFonts w:ascii="Times New Roman" w:hAnsi="Times New Roman" w:cs="Times New Roman"/>
          <w:sz w:val="28"/>
          <w:szCs w:val="28"/>
        </w:rPr>
        <w:t xml:space="preserve">редседател: </w:t>
      </w:r>
      <w:r>
        <w:rPr>
          <w:rFonts w:ascii="Times New Roman" w:hAnsi="Times New Roman" w:cs="Times New Roman"/>
          <w:sz w:val="28"/>
          <w:szCs w:val="28"/>
        </w:rPr>
        <w:t>Галя Петкова</w:t>
      </w:r>
    </w:p>
    <w:p w:rsidR="006D66AD" w:rsidRPr="006D66AD" w:rsidRDefault="006D66AD" w:rsidP="006D6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6B5" w:rsidRPr="00A93D39" w:rsidRDefault="006D66AD" w:rsidP="006D6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6AD">
        <w:rPr>
          <w:rFonts w:ascii="Times New Roman" w:hAnsi="Times New Roman" w:cs="Times New Roman"/>
          <w:sz w:val="28"/>
          <w:szCs w:val="28"/>
        </w:rPr>
        <w:t xml:space="preserve">Секретар: </w:t>
      </w:r>
      <w:r>
        <w:rPr>
          <w:rFonts w:ascii="Times New Roman" w:hAnsi="Times New Roman" w:cs="Times New Roman"/>
          <w:sz w:val="28"/>
          <w:szCs w:val="28"/>
        </w:rPr>
        <w:t>Камелия Павлова</w:t>
      </w:r>
    </w:p>
    <w:sectPr w:rsidR="001746B5" w:rsidRPr="00A93D39" w:rsidSect="00771339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BE" w:rsidRDefault="004416BE" w:rsidP="00CC07DA">
      <w:pPr>
        <w:spacing w:after="0" w:line="240" w:lineRule="auto"/>
      </w:pPr>
      <w:r>
        <w:separator/>
      </w:r>
    </w:p>
  </w:endnote>
  <w:endnote w:type="continuationSeparator" w:id="0">
    <w:p w:rsidR="004416BE" w:rsidRDefault="004416BE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BE" w:rsidRDefault="004416BE" w:rsidP="00CC07DA">
      <w:pPr>
        <w:spacing w:after="0" w:line="240" w:lineRule="auto"/>
      </w:pPr>
      <w:r>
        <w:separator/>
      </w:r>
    </w:p>
  </w:footnote>
  <w:footnote w:type="continuationSeparator" w:id="0">
    <w:p w:rsidR="004416BE" w:rsidRDefault="004416BE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CC07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8"/>
  </w:num>
  <w:num w:numId="6">
    <w:abstractNumId w:val="16"/>
  </w:num>
  <w:num w:numId="7">
    <w:abstractNumId w:val="13"/>
  </w:num>
  <w:num w:numId="8">
    <w:abstractNumId w:val="12"/>
  </w:num>
  <w:num w:numId="9">
    <w:abstractNumId w:val="3"/>
  </w:num>
  <w:num w:numId="10">
    <w:abstractNumId w:val="17"/>
  </w:num>
  <w:num w:numId="11">
    <w:abstractNumId w:val="0"/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19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167C7"/>
    <w:rsid w:val="00056272"/>
    <w:rsid w:val="00123BAF"/>
    <w:rsid w:val="00156F8B"/>
    <w:rsid w:val="001746B5"/>
    <w:rsid w:val="00211BB1"/>
    <w:rsid w:val="00225C2E"/>
    <w:rsid w:val="00246790"/>
    <w:rsid w:val="00294D39"/>
    <w:rsid w:val="002A404B"/>
    <w:rsid w:val="002B428F"/>
    <w:rsid w:val="002B69CA"/>
    <w:rsid w:val="002C0473"/>
    <w:rsid w:val="002E430C"/>
    <w:rsid w:val="003107EB"/>
    <w:rsid w:val="00336709"/>
    <w:rsid w:val="003A5A24"/>
    <w:rsid w:val="003D186C"/>
    <w:rsid w:val="003F3763"/>
    <w:rsid w:val="004416BE"/>
    <w:rsid w:val="004575C1"/>
    <w:rsid w:val="00495CF6"/>
    <w:rsid w:val="004E0C40"/>
    <w:rsid w:val="00503DF2"/>
    <w:rsid w:val="00535C77"/>
    <w:rsid w:val="005571E3"/>
    <w:rsid w:val="00601E43"/>
    <w:rsid w:val="006277BA"/>
    <w:rsid w:val="00651AF9"/>
    <w:rsid w:val="00681D99"/>
    <w:rsid w:val="00686CC1"/>
    <w:rsid w:val="006D0251"/>
    <w:rsid w:val="006D05F3"/>
    <w:rsid w:val="006D66AD"/>
    <w:rsid w:val="006F047D"/>
    <w:rsid w:val="006F5BA0"/>
    <w:rsid w:val="00753420"/>
    <w:rsid w:val="00771339"/>
    <w:rsid w:val="00792C7A"/>
    <w:rsid w:val="00793786"/>
    <w:rsid w:val="00795171"/>
    <w:rsid w:val="007B3790"/>
    <w:rsid w:val="00872A56"/>
    <w:rsid w:val="00943DF9"/>
    <w:rsid w:val="00943EDA"/>
    <w:rsid w:val="00960B97"/>
    <w:rsid w:val="00961ECD"/>
    <w:rsid w:val="009741B2"/>
    <w:rsid w:val="00A2649E"/>
    <w:rsid w:val="00A349F4"/>
    <w:rsid w:val="00A53231"/>
    <w:rsid w:val="00A7220B"/>
    <w:rsid w:val="00A93D39"/>
    <w:rsid w:val="00AB2F7A"/>
    <w:rsid w:val="00B34A02"/>
    <w:rsid w:val="00B6467F"/>
    <w:rsid w:val="00B87797"/>
    <w:rsid w:val="00C2518E"/>
    <w:rsid w:val="00C77859"/>
    <w:rsid w:val="00C8014F"/>
    <w:rsid w:val="00CC07DA"/>
    <w:rsid w:val="00D46B47"/>
    <w:rsid w:val="00D65529"/>
    <w:rsid w:val="00D7222E"/>
    <w:rsid w:val="00DD6080"/>
    <w:rsid w:val="00DE14CC"/>
    <w:rsid w:val="00E16A96"/>
    <w:rsid w:val="00E2303C"/>
    <w:rsid w:val="00E307A2"/>
    <w:rsid w:val="00E4230C"/>
    <w:rsid w:val="00EE08E2"/>
    <w:rsid w:val="00F610CF"/>
    <w:rsid w:val="00F95805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9</cp:revision>
  <cp:lastPrinted>2023-10-24T14:57:00Z</cp:lastPrinted>
  <dcterms:created xsi:type="dcterms:W3CDTF">2025-01-01T11:59:00Z</dcterms:created>
  <dcterms:modified xsi:type="dcterms:W3CDTF">2025-01-07T14:19:00Z</dcterms:modified>
</cp:coreProperties>
</file>