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8B" w:rsidRPr="001E00EE" w:rsidRDefault="0078198B" w:rsidP="0078198B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78198B" w:rsidRPr="0085782F" w:rsidRDefault="0078198B" w:rsidP="0078198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Председателя</w:t>
      </w:r>
      <w:r w:rsidR="001E64E6">
        <w:rPr>
          <w:sz w:val="28"/>
          <w:szCs w:val="28"/>
        </w:rPr>
        <w:t>т</w:t>
      </w:r>
      <w:r>
        <w:rPr>
          <w:sz w:val="28"/>
          <w:szCs w:val="28"/>
        </w:rPr>
        <w:t xml:space="preserve"> на ОИК</w:t>
      </w:r>
      <w:r w:rsidR="0016273F">
        <w:rPr>
          <w:sz w:val="28"/>
          <w:szCs w:val="28"/>
        </w:rPr>
        <w:t xml:space="preserve"> – Оряхово свиква заседание на к</w:t>
      </w:r>
      <w:r>
        <w:rPr>
          <w:sz w:val="28"/>
          <w:szCs w:val="28"/>
        </w:rPr>
        <w:t xml:space="preserve">омисията от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5:</w:t>
      </w:r>
      <w:r w:rsidR="007D207F">
        <w:rPr>
          <w:sz w:val="28"/>
          <w:szCs w:val="28"/>
        </w:rPr>
        <w:t>3</w:t>
      </w:r>
      <w:r>
        <w:rPr>
          <w:sz w:val="28"/>
          <w:szCs w:val="28"/>
        </w:rPr>
        <w:t xml:space="preserve">0ч. на </w:t>
      </w:r>
      <w:r w:rsidR="00673C0E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732EAF">
        <w:rPr>
          <w:sz w:val="28"/>
          <w:szCs w:val="28"/>
        </w:rPr>
        <w:t>10</w:t>
      </w:r>
      <w:r>
        <w:rPr>
          <w:sz w:val="28"/>
          <w:szCs w:val="28"/>
        </w:rPr>
        <w:t>.2019г.</w:t>
      </w:r>
      <w:r w:rsidR="00950949">
        <w:rPr>
          <w:sz w:val="28"/>
          <w:szCs w:val="28"/>
        </w:rPr>
        <w:t>,</w:t>
      </w:r>
      <w:r>
        <w:rPr>
          <w:sz w:val="28"/>
          <w:szCs w:val="28"/>
        </w:rPr>
        <w:t xml:space="preserve">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>:</w:t>
      </w:r>
    </w:p>
    <w:p w:rsidR="0078198B" w:rsidRPr="002D56C6" w:rsidRDefault="0078198B" w:rsidP="0078198B">
      <w:pPr>
        <w:pStyle w:val="a3"/>
        <w:ind w:left="1800"/>
        <w:jc w:val="both"/>
        <w:rPr>
          <w:color w:val="333333"/>
          <w:sz w:val="28"/>
          <w:szCs w:val="28"/>
          <w:lang w:eastAsia="bg-BG"/>
        </w:rPr>
      </w:pPr>
    </w:p>
    <w:p w:rsidR="00FC05E5" w:rsidRDefault="00FC05E5" w:rsidP="00FC05E5">
      <w:pPr>
        <w:pStyle w:val="a3"/>
        <w:numPr>
          <w:ilvl w:val="0"/>
          <w:numId w:val="1"/>
        </w:numPr>
      </w:pPr>
      <w:r w:rsidRPr="00FC05E5">
        <w:t>Определяне на подходящ</w:t>
      </w:r>
      <w:r w:rsidR="007629F4">
        <w:t>и изборни секции</w:t>
      </w:r>
      <w:r w:rsidRPr="00FC05E5">
        <w:t xml:space="preserve"> за гласуване на  избирателите с увредено зрение или със затруднения в придвижването.</w:t>
      </w:r>
    </w:p>
    <w:p w:rsidR="00B4189E" w:rsidRDefault="00212713" w:rsidP="00212713">
      <w:pPr>
        <w:pStyle w:val="a3"/>
        <w:numPr>
          <w:ilvl w:val="0"/>
          <w:numId w:val="1"/>
        </w:numPr>
      </w:pPr>
      <w:r>
        <w:t xml:space="preserve">Промяна на </w:t>
      </w:r>
      <w:r>
        <w:t xml:space="preserve"> административния адрес на СИК 06 31 00 003.</w:t>
      </w:r>
    </w:p>
    <w:p w:rsidR="00CB7FF2" w:rsidRDefault="00CB7FF2" w:rsidP="00CB7FF2">
      <w:pPr>
        <w:pStyle w:val="a3"/>
        <w:numPr>
          <w:ilvl w:val="0"/>
          <w:numId w:val="1"/>
        </w:numPr>
        <w:jc w:val="both"/>
      </w:pPr>
      <w:r>
        <w:t xml:space="preserve">Поправка на фактическа грешка в Решение № 74/ 27.09.2019 г. на ОИК-Оряхово, което е </w:t>
      </w:r>
      <w:r w:rsidRPr="00CB7FF2">
        <w:rPr>
          <w:b/>
        </w:rPr>
        <w:t>относно:</w:t>
      </w:r>
      <w:r w:rsidR="00105C31">
        <w:rPr>
          <w:b/>
        </w:rPr>
        <w:t xml:space="preserve"> </w:t>
      </w:r>
      <w:r w:rsidRPr="00DE5B38">
        <w:t xml:space="preserve">Назначаване на секционни избирателни комисии в </w:t>
      </w:r>
      <w:r>
        <w:t>село Долни Вадин</w:t>
      </w:r>
      <w:r w:rsidRPr="00DE5B38">
        <w:t xml:space="preserve">, община Оряхово в изборите за общински </w:t>
      </w:r>
      <w:proofErr w:type="spellStart"/>
      <w:r w:rsidRPr="00DE5B38">
        <w:t>съветници</w:t>
      </w:r>
      <w:proofErr w:type="spellEnd"/>
      <w:r w:rsidRPr="00DE5B38">
        <w:t xml:space="preserve"> и кметове </w:t>
      </w:r>
      <w:r>
        <w:t>на 2</w:t>
      </w:r>
      <w:r w:rsidRPr="00CB7FF2">
        <w:rPr>
          <w:lang w:val="en-US"/>
        </w:rPr>
        <w:t>7</w:t>
      </w:r>
      <w:r>
        <w:t xml:space="preserve"> октомври 201</w:t>
      </w:r>
      <w:r w:rsidRPr="00CB7FF2">
        <w:rPr>
          <w:lang w:val="en-US"/>
        </w:rPr>
        <w:t xml:space="preserve">9 </w:t>
      </w:r>
      <w:r w:rsidRPr="00DE5B38">
        <w:t>г.</w:t>
      </w:r>
      <w:r>
        <w:t>.</w:t>
      </w:r>
    </w:p>
    <w:p w:rsidR="004F75BC" w:rsidRDefault="00A23E93" w:rsidP="003D6C5C">
      <w:pPr>
        <w:pStyle w:val="a3"/>
        <w:numPr>
          <w:ilvl w:val="0"/>
          <w:numId w:val="1"/>
        </w:numPr>
        <w:jc w:val="both"/>
      </w:pPr>
      <w:r w:rsidRPr="00AC7728">
        <w:t xml:space="preserve">Упълномощаване на член на Общинска избирателна комисия-Оряхово за проверка пригодността на изборните помещения за провеждане на изборите за общински </w:t>
      </w:r>
      <w:proofErr w:type="spellStart"/>
      <w:r w:rsidRPr="00AC7728">
        <w:t>съветници</w:t>
      </w:r>
      <w:proofErr w:type="spellEnd"/>
      <w:r w:rsidRPr="00AC7728">
        <w:t xml:space="preserve"> и кметове на 27 октомври 2019 година</w:t>
      </w:r>
      <w:r w:rsidR="0085254A">
        <w:t>.</w:t>
      </w:r>
      <w:bookmarkStart w:id="0" w:name="_GoBack"/>
      <w:bookmarkEnd w:id="0"/>
    </w:p>
    <w:p w:rsidR="00D7517F" w:rsidRDefault="00D7517F" w:rsidP="00C416FC">
      <w:pPr>
        <w:pStyle w:val="a3"/>
        <w:numPr>
          <w:ilvl w:val="0"/>
          <w:numId w:val="1"/>
        </w:numPr>
        <w:spacing w:after="0" w:line="240" w:lineRule="auto"/>
        <w:jc w:val="both"/>
        <w:rPr>
          <w:lang w:eastAsia="bg-BG"/>
        </w:rPr>
      </w:pPr>
      <w:r>
        <w:rPr>
          <w:lang w:eastAsia="bg-BG"/>
        </w:rPr>
        <w:t>Други.</w:t>
      </w:r>
    </w:p>
    <w:p w:rsidR="00D7517F" w:rsidRDefault="00D7517F" w:rsidP="00D7517F">
      <w:pPr>
        <w:pStyle w:val="a3"/>
        <w:rPr>
          <w:lang w:eastAsia="bg-BG"/>
        </w:rPr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A6DE3"/>
    <w:rsid w:val="00105C31"/>
    <w:rsid w:val="0016273F"/>
    <w:rsid w:val="001C108B"/>
    <w:rsid w:val="001C398A"/>
    <w:rsid w:val="001E631C"/>
    <w:rsid w:val="001E64E6"/>
    <w:rsid w:val="00212713"/>
    <w:rsid w:val="00271A88"/>
    <w:rsid w:val="00311259"/>
    <w:rsid w:val="003D6C5C"/>
    <w:rsid w:val="004F75BC"/>
    <w:rsid w:val="005C2DE5"/>
    <w:rsid w:val="00633496"/>
    <w:rsid w:val="00644D8B"/>
    <w:rsid w:val="00673C0E"/>
    <w:rsid w:val="00732EAF"/>
    <w:rsid w:val="007629F4"/>
    <w:rsid w:val="0078198B"/>
    <w:rsid w:val="007D207F"/>
    <w:rsid w:val="0085254A"/>
    <w:rsid w:val="0086699A"/>
    <w:rsid w:val="008D247B"/>
    <w:rsid w:val="00950949"/>
    <w:rsid w:val="009F5A55"/>
    <w:rsid w:val="00A205C2"/>
    <w:rsid w:val="00A23E93"/>
    <w:rsid w:val="00B4189E"/>
    <w:rsid w:val="00BA711E"/>
    <w:rsid w:val="00C416FC"/>
    <w:rsid w:val="00CB7FF2"/>
    <w:rsid w:val="00D013DB"/>
    <w:rsid w:val="00D32401"/>
    <w:rsid w:val="00D7517F"/>
    <w:rsid w:val="00DB134F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2019-10-06T10:21:00Z</dcterms:created>
  <dcterms:modified xsi:type="dcterms:W3CDTF">2019-10-09T08:40:00Z</dcterms:modified>
</cp:coreProperties>
</file>