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92" w:rsidRDefault="008D4392" w:rsidP="008D4392"/>
    <w:p w:rsidR="00C83EE8" w:rsidRPr="00367DE4" w:rsidRDefault="00C83EE8" w:rsidP="00C83EE8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bg-BG"/>
        </w:rPr>
      </w:pPr>
      <w:r w:rsidRPr="00367DE4">
        <w:rPr>
          <w:rFonts w:eastAsia="Times New Roman" w:cstheme="minorHAnsi"/>
          <w:sz w:val="28"/>
          <w:szCs w:val="28"/>
          <w:lang w:eastAsia="bg-BG"/>
        </w:rPr>
        <w:t>Проект на</w:t>
      </w:r>
    </w:p>
    <w:p w:rsidR="00C83EE8" w:rsidRPr="00367DE4" w:rsidRDefault="00C83EE8" w:rsidP="00C83EE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bg-BG"/>
        </w:rPr>
      </w:pPr>
      <w:r w:rsidRPr="00367DE4">
        <w:rPr>
          <w:rFonts w:eastAsia="Times New Roman" w:cstheme="minorHAnsi"/>
          <w:b/>
          <w:sz w:val="28"/>
          <w:szCs w:val="28"/>
          <w:lang w:eastAsia="bg-BG"/>
        </w:rPr>
        <w:t>Д</w:t>
      </w:r>
      <w:r>
        <w:rPr>
          <w:rFonts w:eastAsia="Times New Roman" w:cstheme="minorHAnsi"/>
          <w:b/>
          <w:sz w:val="28"/>
          <w:szCs w:val="28"/>
          <w:lang w:eastAsia="bg-BG"/>
        </w:rPr>
        <w:t xml:space="preserve"> </w:t>
      </w:r>
      <w:r w:rsidRPr="00367DE4">
        <w:rPr>
          <w:rFonts w:eastAsia="Times New Roman" w:cstheme="minorHAnsi"/>
          <w:b/>
          <w:sz w:val="28"/>
          <w:szCs w:val="28"/>
          <w:lang w:eastAsia="bg-BG"/>
        </w:rPr>
        <w:t>Н</w:t>
      </w:r>
      <w:r>
        <w:rPr>
          <w:rFonts w:eastAsia="Times New Roman" w:cstheme="minorHAnsi"/>
          <w:b/>
          <w:sz w:val="28"/>
          <w:szCs w:val="28"/>
          <w:lang w:eastAsia="bg-BG"/>
        </w:rPr>
        <w:t xml:space="preserve"> </w:t>
      </w:r>
      <w:r w:rsidRPr="00367DE4">
        <w:rPr>
          <w:rFonts w:eastAsia="Times New Roman" w:cstheme="minorHAnsi"/>
          <w:b/>
          <w:sz w:val="28"/>
          <w:szCs w:val="28"/>
          <w:lang w:eastAsia="bg-BG"/>
        </w:rPr>
        <w:t>Е</w:t>
      </w:r>
      <w:r>
        <w:rPr>
          <w:rFonts w:eastAsia="Times New Roman" w:cstheme="minorHAnsi"/>
          <w:b/>
          <w:sz w:val="28"/>
          <w:szCs w:val="28"/>
          <w:lang w:eastAsia="bg-BG"/>
        </w:rPr>
        <w:t xml:space="preserve"> </w:t>
      </w:r>
      <w:r w:rsidRPr="00367DE4">
        <w:rPr>
          <w:rFonts w:eastAsia="Times New Roman" w:cstheme="minorHAnsi"/>
          <w:b/>
          <w:sz w:val="28"/>
          <w:szCs w:val="28"/>
          <w:lang w:eastAsia="bg-BG"/>
        </w:rPr>
        <w:t>В</w:t>
      </w:r>
      <w:r>
        <w:rPr>
          <w:rFonts w:eastAsia="Times New Roman" w:cstheme="minorHAnsi"/>
          <w:b/>
          <w:sz w:val="28"/>
          <w:szCs w:val="28"/>
          <w:lang w:eastAsia="bg-BG"/>
        </w:rPr>
        <w:t xml:space="preserve"> </w:t>
      </w:r>
      <w:r w:rsidRPr="00367DE4">
        <w:rPr>
          <w:rFonts w:eastAsia="Times New Roman" w:cstheme="minorHAnsi"/>
          <w:b/>
          <w:sz w:val="28"/>
          <w:szCs w:val="28"/>
          <w:lang w:eastAsia="bg-BG"/>
        </w:rPr>
        <w:t>Е</w:t>
      </w:r>
      <w:r>
        <w:rPr>
          <w:rFonts w:eastAsia="Times New Roman" w:cstheme="minorHAnsi"/>
          <w:b/>
          <w:sz w:val="28"/>
          <w:szCs w:val="28"/>
          <w:lang w:eastAsia="bg-BG"/>
        </w:rPr>
        <w:t xml:space="preserve"> </w:t>
      </w:r>
      <w:r w:rsidRPr="00367DE4">
        <w:rPr>
          <w:rFonts w:eastAsia="Times New Roman" w:cstheme="minorHAnsi"/>
          <w:b/>
          <w:sz w:val="28"/>
          <w:szCs w:val="28"/>
          <w:lang w:eastAsia="bg-BG"/>
        </w:rPr>
        <w:t>Н</w:t>
      </w:r>
      <w:r>
        <w:rPr>
          <w:rFonts w:eastAsia="Times New Roman" w:cstheme="minorHAnsi"/>
          <w:b/>
          <w:sz w:val="28"/>
          <w:szCs w:val="28"/>
          <w:lang w:eastAsia="bg-BG"/>
        </w:rPr>
        <w:t xml:space="preserve">    </w:t>
      </w:r>
      <w:r w:rsidRPr="00367DE4">
        <w:rPr>
          <w:rFonts w:eastAsia="Times New Roman" w:cstheme="minorHAnsi"/>
          <w:b/>
          <w:sz w:val="28"/>
          <w:szCs w:val="28"/>
          <w:lang w:eastAsia="bg-BG"/>
        </w:rPr>
        <w:t xml:space="preserve"> Р</w:t>
      </w:r>
      <w:r>
        <w:rPr>
          <w:rFonts w:eastAsia="Times New Roman" w:cstheme="minorHAnsi"/>
          <w:b/>
          <w:sz w:val="28"/>
          <w:szCs w:val="28"/>
          <w:lang w:eastAsia="bg-BG"/>
        </w:rPr>
        <w:t xml:space="preserve"> </w:t>
      </w:r>
      <w:r w:rsidRPr="00367DE4">
        <w:rPr>
          <w:rFonts w:eastAsia="Times New Roman" w:cstheme="minorHAnsi"/>
          <w:b/>
          <w:sz w:val="28"/>
          <w:szCs w:val="28"/>
          <w:lang w:eastAsia="bg-BG"/>
        </w:rPr>
        <w:t>Е</w:t>
      </w:r>
      <w:r>
        <w:rPr>
          <w:rFonts w:eastAsia="Times New Roman" w:cstheme="minorHAnsi"/>
          <w:b/>
          <w:sz w:val="28"/>
          <w:szCs w:val="28"/>
          <w:lang w:eastAsia="bg-BG"/>
        </w:rPr>
        <w:t xml:space="preserve"> </w:t>
      </w:r>
      <w:r w:rsidRPr="00367DE4">
        <w:rPr>
          <w:rFonts w:eastAsia="Times New Roman" w:cstheme="minorHAnsi"/>
          <w:b/>
          <w:sz w:val="28"/>
          <w:szCs w:val="28"/>
          <w:lang w:eastAsia="bg-BG"/>
        </w:rPr>
        <w:t>Д</w:t>
      </w:r>
      <w:bookmarkStart w:id="0" w:name="_GoBack"/>
      <w:bookmarkEnd w:id="0"/>
    </w:p>
    <w:p w:rsidR="00C83EE8" w:rsidRPr="00C83EE8" w:rsidRDefault="00C83EE8" w:rsidP="00C83EE8">
      <w:pPr>
        <w:spacing w:after="0" w:line="240" w:lineRule="auto"/>
        <w:jc w:val="center"/>
        <w:rPr>
          <w:rFonts w:eastAsia="Calibri" w:cstheme="minorHAnsi"/>
          <w:sz w:val="16"/>
          <w:szCs w:val="16"/>
        </w:rPr>
      </w:pPr>
    </w:p>
    <w:p w:rsidR="008D4392" w:rsidRDefault="008D4392" w:rsidP="00C83EE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за</w:t>
      </w:r>
      <w:r w:rsidR="003E7920">
        <w:rPr>
          <w:rFonts w:ascii="Times New Roman" w:eastAsia="Calibri" w:hAnsi="Times New Roman" w:cs="Times New Roman"/>
          <w:sz w:val="32"/>
          <w:szCs w:val="32"/>
        </w:rPr>
        <w:t xml:space="preserve"> 13</w:t>
      </w:r>
      <w:r>
        <w:rPr>
          <w:rFonts w:ascii="Times New Roman" w:eastAsia="Calibri" w:hAnsi="Times New Roman" w:cs="Times New Roman"/>
          <w:sz w:val="32"/>
          <w:szCs w:val="32"/>
        </w:rPr>
        <w:t>.10.2023г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8D4392" w:rsidRDefault="008D4392" w:rsidP="008D4392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4392" w:rsidRPr="00BC3CCF" w:rsidRDefault="00F04B2A" w:rsidP="00D01675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</w:pPr>
      <w:r w:rsidRPr="00BC3CCF"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  <w:t xml:space="preserve">Предложение </w:t>
      </w:r>
      <w:r w:rsidR="007C49DD" w:rsidRPr="00BC3CCF"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  <w:t xml:space="preserve">от </w:t>
      </w:r>
      <w:r w:rsidR="007C49DD" w:rsidRPr="00BC3CCF">
        <w:rPr>
          <w:rFonts w:ascii="Georgia" w:hAnsi="Georgia" w:cs="Times New Roman"/>
          <w:color w:val="000000" w:themeColor="text1"/>
          <w:sz w:val="24"/>
          <w:szCs w:val="24"/>
        </w:rPr>
        <w:t>ПП„Възраждане“</w:t>
      </w:r>
      <w:r w:rsidRPr="00BC3CCF"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  <w:t>за о</w:t>
      </w:r>
      <w:r w:rsidR="008D4392" w:rsidRPr="00BC3CCF"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  <w:t>свобождаване и назначаване на членове на СИК в община ОРЯХОВО в изборите за общински съветници и за кметове на 29 октомври 2023 г.</w:t>
      </w:r>
      <w:r w:rsidRPr="00BC3CCF"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7C49DD" w:rsidRPr="00BC3CCF" w:rsidRDefault="007C49DD" w:rsidP="00D01675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</w:pPr>
      <w:r w:rsidRPr="00BC3CCF"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  <w:t>Предложение от</w:t>
      </w:r>
      <w:r w:rsidRPr="00BC3CCF">
        <w:rPr>
          <w:rFonts w:ascii="Georgia" w:hAnsi="Georgia" w:cs="Times New Roman"/>
          <w:color w:val="000000" w:themeColor="text1"/>
          <w:sz w:val="24"/>
          <w:szCs w:val="24"/>
        </w:rPr>
        <w:t xml:space="preserve"> КОАЛИЦИЯ „ ПРОДЪЛЖАВАМЕ ПРОМЯНАТА – ДЕМОКРАТИЧНА БЪЛГАРИЯ“</w:t>
      </w:r>
      <w:r w:rsidRPr="00BC3CCF"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  <w:t xml:space="preserve"> за освобождаване и назначаване на членове на СИК в община ОРЯХОВО в изборите за общински съветници и за кметове на 29 октомври 2023г. </w:t>
      </w:r>
    </w:p>
    <w:p w:rsidR="007C49DD" w:rsidRPr="00BC3CCF" w:rsidRDefault="007C49DD" w:rsidP="00D01675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</w:pPr>
      <w:r w:rsidRPr="00BC3CCF"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  <w:t>Предложение от</w:t>
      </w:r>
      <w:r w:rsidRPr="00BC3CCF">
        <w:rPr>
          <w:rFonts w:ascii="Georgia" w:hAnsi="Georgia" w:cs="Times New Roman"/>
          <w:color w:val="000000" w:themeColor="text1"/>
          <w:sz w:val="24"/>
          <w:szCs w:val="24"/>
        </w:rPr>
        <w:t xml:space="preserve"> Партия „ ИМА ТАКЪВ НАРОД“ </w:t>
      </w:r>
      <w:r w:rsidRPr="00BC3CCF"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  <w:t>за освобождаване и назначаване на членове на СИК в община ОРЯХОВО в изборите за общински съветници и за кметове на 29 октомври 2023г.</w:t>
      </w:r>
    </w:p>
    <w:p w:rsidR="00BC3CCF" w:rsidRPr="00BC3CCF" w:rsidRDefault="00BC3CCF" w:rsidP="00BC3CCF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</w:pPr>
      <w:r w:rsidRPr="00BC3CCF">
        <w:rPr>
          <w:rFonts w:ascii="Georgia" w:eastAsia="Times New Roman" w:hAnsi="Georgia" w:cs="Helvetica"/>
          <w:color w:val="000000" w:themeColor="text1"/>
          <w:sz w:val="24"/>
          <w:szCs w:val="24"/>
          <w:lang w:eastAsia="bg-BG"/>
        </w:rPr>
        <w:t>Изменение на работно време на Общинска избирателна комисия – Оряхово,за периода 14.10 – 20.10.2023г</w:t>
      </w:r>
      <w:r w:rsidRPr="00BC3CCF"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D01675" w:rsidRPr="00BC3CCF" w:rsidRDefault="00D01675" w:rsidP="00BC3CCF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</w:pPr>
      <w:r w:rsidRPr="00BC3CCF">
        <w:rPr>
          <w:rFonts w:ascii="Georgia" w:hAnsi="Georgia" w:cs="Times New Roman"/>
          <w:color w:val="000000" w:themeColor="text1"/>
          <w:sz w:val="24"/>
          <w:szCs w:val="24"/>
        </w:rPr>
        <w:t xml:space="preserve"> </w:t>
      </w:r>
      <w:r w:rsidRPr="00BC3CCF"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  <w:t>Предложение от</w:t>
      </w:r>
      <w:r w:rsidRPr="00BC3CCF">
        <w:rPr>
          <w:rFonts w:ascii="Georgia" w:hAnsi="Georgia" w:cs="Times New Roman"/>
          <w:color w:val="000000" w:themeColor="text1"/>
          <w:sz w:val="24"/>
          <w:szCs w:val="24"/>
        </w:rPr>
        <w:t xml:space="preserve"> Партия „БСП ЗА БЪЛГАРИЯ“ </w:t>
      </w:r>
      <w:r w:rsidRPr="00BC3CCF"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  <w:t>за освобождаване и назначаване на членове на СИК в община ОРЯХОВО в изборите за общински съветници и за кметове на 29 октомври 2023г.</w:t>
      </w:r>
    </w:p>
    <w:p w:rsidR="00D01675" w:rsidRPr="00BC3CCF" w:rsidRDefault="00D01675" w:rsidP="00BC3CCF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</w:pPr>
      <w:r w:rsidRPr="00BC3CCF"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  <w:t>Разни</w:t>
      </w:r>
    </w:p>
    <w:p w:rsidR="008D4392" w:rsidRDefault="008D4392" w:rsidP="008D4392">
      <w:pPr>
        <w:shd w:val="clear" w:color="auto" w:fill="FFFFFF"/>
        <w:spacing w:after="150"/>
        <w:rPr>
          <w:rFonts w:ascii="Times New Roman" w:hAnsi="Times New Roman" w:cs="Times New Roman"/>
        </w:rPr>
      </w:pPr>
    </w:p>
    <w:p w:rsidR="00833F16" w:rsidRDefault="00833F16"/>
    <w:sectPr w:rsidR="00833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0AB9"/>
    <w:multiLevelType w:val="hybridMultilevel"/>
    <w:tmpl w:val="F528C826"/>
    <w:lvl w:ilvl="0" w:tplc="D20A47D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F68039F"/>
    <w:multiLevelType w:val="hybridMultilevel"/>
    <w:tmpl w:val="F528C826"/>
    <w:lvl w:ilvl="0" w:tplc="D20A47D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16"/>
    <w:rsid w:val="003E7920"/>
    <w:rsid w:val="007C49DD"/>
    <w:rsid w:val="00833F16"/>
    <w:rsid w:val="008D4392"/>
    <w:rsid w:val="00BC3CCF"/>
    <w:rsid w:val="00C83EE8"/>
    <w:rsid w:val="00D01675"/>
    <w:rsid w:val="00F04B2A"/>
    <w:rsid w:val="00F6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80E4"/>
  <w15:chartTrackingRefBased/>
  <w15:docId w15:val="{C01CA00E-ABB5-4FBF-8389-477E3B0A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3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2023-10-14T10:06:00Z</dcterms:created>
  <dcterms:modified xsi:type="dcterms:W3CDTF">2023-10-14T10:06:00Z</dcterms:modified>
</cp:coreProperties>
</file>